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99089" w14:textId="77777777" w:rsidR="002A4639" w:rsidRPr="007918B4" w:rsidRDefault="002A4639" w:rsidP="002A4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18B4">
        <w:rPr>
          <w:rFonts w:ascii="Times New Roman" w:hAnsi="Times New Roman" w:cs="Times New Roman"/>
          <w:sz w:val="24"/>
          <w:szCs w:val="24"/>
        </w:rPr>
        <w:t>АННОТАЦИЯ</w:t>
      </w:r>
    </w:p>
    <w:p w14:paraId="256AD4FA" w14:textId="77777777" w:rsidR="002A4639" w:rsidRPr="007918B4" w:rsidRDefault="002A4639" w:rsidP="002A4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18B4">
        <w:rPr>
          <w:rFonts w:ascii="Times New Roman" w:hAnsi="Times New Roman" w:cs="Times New Roman"/>
          <w:sz w:val="24"/>
          <w:szCs w:val="24"/>
        </w:rPr>
        <w:t>учебной дисциплины «Теория автоматов»</w:t>
      </w:r>
    </w:p>
    <w:p w14:paraId="0E794261" w14:textId="77777777" w:rsidR="00DC5712" w:rsidRPr="007918B4" w:rsidRDefault="00DC5712" w:rsidP="00DC5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18B4">
        <w:rPr>
          <w:rFonts w:ascii="Times New Roman" w:hAnsi="Times New Roman" w:cs="Times New Roman"/>
          <w:sz w:val="24"/>
          <w:szCs w:val="24"/>
        </w:rPr>
        <w:t>Направление подготовки: 09.03.01 — Информатика и вычислительная техника</w:t>
      </w:r>
    </w:p>
    <w:p w14:paraId="5CF4489F" w14:textId="77777777" w:rsidR="00DC5712" w:rsidRPr="007918B4" w:rsidRDefault="00DC5712" w:rsidP="00DC5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18B4">
        <w:rPr>
          <w:rFonts w:ascii="Times New Roman" w:hAnsi="Times New Roman" w:cs="Times New Roman"/>
          <w:sz w:val="24"/>
          <w:szCs w:val="24"/>
        </w:rPr>
        <w:t>Профиль Вычислительные машины, комплексы, системы и сети</w:t>
      </w:r>
    </w:p>
    <w:p w14:paraId="2292DD3F" w14:textId="77777777" w:rsidR="000A5AAD" w:rsidRDefault="000A5AAD" w:rsidP="002A4639">
      <w:pPr>
        <w:spacing w:after="0"/>
        <w:rPr>
          <w:rFonts w:ascii="Times New Roman" w:hAnsi="Times New Roman" w:cs="Times New Roman"/>
          <w:b/>
        </w:rPr>
      </w:pPr>
    </w:p>
    <w:p w14:paraId="773E796C" w14:textId="77777777" w:rsidR="002A4639" w:rsidRPr="007918B4" w:rsidRDefault="002A4639" w:rsidP="002A46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639">
        <w:rPr>
          <w:rFonts w:ascii="Times New Roman" w:hAnsi="Times New Roman" w:cs="Times New Roman"/>
          <w:b/>
        </w:rPr>
        <w:t xml:space="preserve">Цель </w:t>
      </w:r>
      <w:r w:rsidRPr="007918B4">
        <w:rPr>
          <w:rFonts w:ascii="Times New Roman" w:hAnsi="Times New Roman" w:cs="Times New Roman"/>
          <w:b/>
          <w:sz w:val="24"/>
          <w:szCs w:val="24"/>
        </w:rPr>
        <w:t>изучения дисциплины:</w:t>
      </w:r>
    </w:p>
    <w:p w14:paraId="32C525A3" w14:textId="77777777" w:rsidR="002A4639" w:rsidRPr="007918B4" w:rsidRDefault="002A4639" w:rsidP="002A4639">
      <w:pPr>
        <w:pStyle w:val="a3"/>
        <w:numPr>
          <w:ilvl w:val="0"/>
          <w:numId w:val="1"/>
        </w:numPr>
        <w:shd w:val="clear" w:color="auto" w:fill="FFFFFF"/>
        <w:adjustRightInd w:val="0"/>
        <w:spacing w:line="20" w:lineRule="atLeast"/>
        <w:ind w:left="0" w:firstLine="851"/>
        <w:jc w:val="both"/>
      </w:pPr>
      <w:r w:rsidRPr="007918B4">
        <w:rPr>
          <w:color w:val="000000"/>
        </w:rPr>
        <w:t xml:space="preserve">овладение </w:t>
      </w:r>
      <w:r w:rsidRPr="007918B4">
        <w:t xml:space="preserve">основными методами выполнения арифметических и логических основ проектирования цифровых автоматов; </w:t>
      </w:r>
    </w:p>
    <w:p w14:paraId="5041AC5D" w14:textId="77777777" w:rsidR="002A4639" w:rsidRPr="007918B4" w:rsidRDefault="002A4639" w:rsidP="002A4639">
      <w:pPr>
        <w:pStyle w:val="a3"/>
        <w:numPr>
          <w:ilvl w:val="0"/>
          <w:numId w:val="1"/>
        </w:numPr>
        <w:shd w:val="clear" w:color="auto" w:fill="FFFFFF"/>
        <w:adjustRightInd w:val="0"/>
        <w:spacing w:line="20" w:lineRule="atLeast"/>
        <w:ind w:left="0" w:firstLine="851"/>
        <w:jc w:val="both"/>
      </w:pPr>
      <w:r w:rsidRPr="007918B4">
        <w:t>изучение основных методов</w:t>
      </w:r>
      <w:r w:rsidR="007918B4">
        <w:t xml:space="preserve"> </w:t>
      </w:r>
      <w:r w:rsidRPr="007918B4">
        <w:rPr>
          <w:color w:val="000000"/>
        </w:rPr>
        <w:t>представления чисел и алгоритмы выполнения основных арифметических и логических операций в ЭВМ;</w:t>
      </w:r>
    </w:p>
    <w:p w14:paraId="027E56F0" w14:textId="77777777" w:rsidR="002A4639" w:rsidRPr="007918B4" w:rsidRDefault="002A4639" w:rsidP="00947535">
      <w:pPr>
        <w:pStyle w:val="a3"/>
        <w:numPr>
          <w:ilvl w:val="0"/>
          <w:numId w:val="1"/>
        </w:numPr>
        <w:shd w:val="clear" w:color="auto" w:fill="FFFFFF"/>
        <w:adjustRightInd w:val="0"/>
        <w:spacing w:after="120" w:line="20" w:lineRule="atLeast"/>
        <w:ind w:left="0" w:firstLine="851"/>
        <w:jc w:val="both"/>
        <w:rPr>
          <w:color w:val="000000"/>
        </w:rPr>
      </w:pPr>
      <w:r w:rsidRPr="007918B4">
        <w:rPr>
          <w:color w:val="000000"/>
        </w:rPr>
        <w:t>изучение основных общих методов анализа и синтеза автоматов и на их основе овладеть методами построения структур операционных и управляющих автоматов;</w:t>
      </w:r>
    </w:p>
    <w:p w14:paraId="43D9DEEC" w14:textId="77777777" w:rsidR="002A4639" w:rsidRPr="007918B4" w:rsidRDefault="002A4639" w:rsidP="007918B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7918B4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14:paraId="1849E43F" w14:textId="77777777" w:rsidR="002A4639" w:rsidRPr="007918B4" w:rsidRDefault="002A4639" w:rsidP="007918B4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firstLine="851"/>
        <w:jc w:val="both"/>
      </w:pPr>
      <w:r w:rsidRPr="007918B4">
        <w:rPr>
          <w:rFonts w:ascii="Calibri" w:hAnsi="Calibri" w:cs="Calibri"/>
        </w:rPr>
        <w:t xml:space="preserve"> </w:t>
      </w:r>
      <w:r w:rsidRPr="007918B4">
        <w:t>изучить теоретический материал дисциплины;</w:t>
      </w:r>
    </w:p>
    <w:p w14:paraId="65C60D91" w14:textId="77777777" w:rsidR="002A4639" w:rsidRPr="007918B4" w:rsidRDefault="002A4639" w:rsidP="002A463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firstLine="851"/>
        <w:jc w:val="both"/>
      </w:pPr>
      <w:r w:rsidRPr="007918B4">
        <w:t xml:space="preserve">усвоить основные </w:t>
      </w:r>
      <w:r w:rsidRPr="007918B4">
        <w:rPr>
          <w:lang w:val="en-US"/>
        </w:rPr>
        <w:t>c</w:t>
      </w:r>
      <w:proofErr w:type="spellStart"/>
      <w:r w:rsidRPr="007918B4">
        <w:t>хемы</w:t>
      </w:r>
      <w:proofErr w:type="spellEnd"/>
      <w:r w:rsidRPr="007918B4">
        <w:t xml:space="preserve"> и методы выполнения арифметических и логических основ проектирования цифровых автоматов; </w:t>
      </w:r>
    </w:p>
    <w:p w14:paraId="7A0354DB" w14:textId="77777777" w:rsidR="002A4639" w:rsidRPr="007918B4" w:rsidRDefault="002A4639" w:rsidP="002A463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firstLine="851"/>
        <w:jc w:val="both"/>
      </w:pPr>
      <w:r w:rsidRPr="007918B4">
        <w:t>выработать умение минимизации функций алгебры логики;</w:t>
      </w:r>
    </w:p>
    <w:p w14:paraId="6CDB45F3" w14:textId="77777777" w:rsidR="002A4639" w:rsidRPr="007918B4" w:rsidRDefault="002A4639" w:rsidP="002A4639">
      <w:pPr>
        <w:pStyle w:val="a3"/>
        <w:numPr>
          <w:ilvl w:val="0"/>
          <w:numId w:val="3"/>
        </w:numPr>
        <w:tabs>
          <w:tab w:val="left" w:pos="142"/>
        </w:tabs>
        <w:spacing w:after="120" w:line="20" w:lineRule="atLeast"/>
        <w:ind w:left="0" w:firstLine="851"/>
        <w:jc w:val="both"/>
      </w:pPr>
      <w:r w:rsidRPr="007918B4">
        <w:t xml:space="preserve">усвоить </w:t>
      </w:r>
      <w:r w:rsidRPr="007918B4">
        <w:rPr>
          <w:rFonts w:eastAsia="Calibri"/>
          <w:lang w:eastAsia="en-US"/>
        </w:rPr>
        <w:t>понятие конечного автомата (КА) и его вариантов, диаграммы КА, упрощение диаграммы до приведённого вида.</w:t>
      </w:r>
    </w:p>
    <w:p w14:paraId="331766CD" w14:textId="77777777" w:rsidR="002A4639" w:rsidRPr="007918B4" w:rsidRDefault="002A4639" w:rsidP="002A46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8B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ООП:</w:t>
      </w:r>
    </w:p>
    <w:p w14:paraId="23CF9320" w14:textId="77777777" w:rsidR="002A4639" w:rsidRPr="007918B4" w:rsidRDefault="002A4639" w:rsidP="002A4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8B4">
        <w:rPr>
          <w:rFonts w:ascii="Times New Roman" w:hAnsi="Times New Roman" w:cs="Times New Roman"/>
          <w:sz w:val="24"/>
          <w:szCs w:val="24"/>
        </w:rPr>
        <w:t>дисциплина реализуется в рамках базовой/вариативной части;</w:t>
      </w:r>
    </w:p>
    <w:p w14:paraId="6D4C057E" w14:textId="77777777" w:rsidR="002A4639" w:rsidRPr="007918B4" w:rsidRDefault="002A4639" w:rsidP="002A463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918B4">
        <w:rPr>
          <w:rFonts w:ascii="Times New Roman" w:hAnsi="Times New Roman" w:cs="Times New Roman"/>
          <w:sz w:val="24"/>
          <w:szCs w:val="24"/>
        </w:rPr>
        <w:t>изучается на _</w:t>
      </w:r>
      <w:r w:rsidRPr="007918B4">
        <w:rPr>
          <w:rFonts w:ascii="Times New Roman" w:hAnsi="Times New Roman" w:cs="Times New Roman"/>
          <w:sz w:val="24"/>
          <w:szCs w:val="24"/>
          <w:u w:val="single"/>
        </w:rPr>
        <w:t>3__</w:t>
      </w:r>
      <w:r w:rsidRPr="007918B4">
        <w:rPr>
          <w:rFonts w:ascii="Times New Roman" w:hAnsi="Times New Roman" w:cs="Times New Roman"/>
          <w:sz w:val="24"/>
          <w:szCs w:val="24"/>
        </w:rPr>
        <w:t xml:space="preserve"> курсе (курсах) в (во)</w:t>
      </w:r>
      <w:r w:rsidRPr="007918B4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 w:rsidRPr="007918B4">
        <w:rPr>
          <w:rFonts w:ascii="Times New Roman" w:hAnsi="Times New Roman" w:cs="Times New Roman"/>
          <w:sz w:val="24"/>
          <w:szCs w:val="24"/>
        </w:rPr>
        <w:t>_ семестре (семестрах).</w:t>
      </w:r>
    </w:p>
    <w:p w14:paraId="187BAEEF" w14:textId="77777777" w:rsidR="002A4639" w:rsidRPr="00D607D1" w:rsidRDefault="002A4639" w:rsidP="00D607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7D1">
        <w:rPr>
          <w:rFonts w:ascii="Times New Roman" w:hAnsi="Times New Roman" w:cs="Times New Roman"/>
          <w:b/>
          <w:sz w:val="24"/>
          <w:szCs w:val="24"/>
        </w:rPr>
        <w:t>Компетенци</w:t>
      </w:r>
      <w:r w:rsidR="00581D5E">
        <w:rPr>
          <w:rFonts w:ascii="Times New Roman" w:hAnsi="Times New Roman" w:cs="Times New Roman"/>
          <w:b/>
          <w:sz w:val="24"/>
          <w:szCs w:val="24"/>
        </w:rPr>
        <w:t>я</w:t>
      </w:r>
      <w:r w:rsidRPr="00D607D1">
        <w:rPr>
          <w:rFonts w:ascii="Times New Roman" w:hAnsi="Times New Roman" w:cs="Times New Roman"/>
          <w:b/>
          <w:sz w:val="24"/>
          <w:szCs w:val="24"/>
        </w:rPr>
        <w:t>, формируем</w:t>
      </w:r>
      <w:r w:rsidR="00581D5E">
        <w:rPr>
          <w:rFonts w:ascii="Times New Roman" w:hAnsi="Times New Roman" w:cs="Times New Roman"/>
          <w:b/>
          <w:sz w:val="24"/>
          <w:szCs w:val="24"/>
        </w:rPr>
        <w:t>ая</w:t>
      </w:r>
      <w:r w:rsidRPr="00D607D1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учебной</w:t>
      </w:r>
      <w:r w:rsidR="00CB43EC" w:rsidRPr="00D60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D1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14:paraId="5BF2B98D" w14:textId="77777777" w:rsidR="00581D5E" w:rsidRPr="00581D5E" w:rsidRDefault="00581D5E" w:rsidP="00581D5E">
      <w:pPr>
        <w:pStyle w:val="Default"/>
        <w:jc w:val="both"/>
        <w:rPr>
          <w:b/>
        </w:rPr>
      </w:pPr>
      <w:r w:rsidRPr="00581D5E">
        <w:t>ПК-4 (6.04.ДВ.04.01) -Способен использования современных языков и методов программирования, комплексы</w:t>
      </w:r>
      <w:r>
        <w:t xml:space="preserve"> </w:t>
      </w:r>
      <w:r w:rsidRPr="00581D5E">
        <w:t>прикладных компьютерных программ, современную вычислительную технику, многопроцессорные вычислительные системы при решении производственных и научно-исследовательских задач в области прикладной математики и информатики.</w:t>
      </w:r>
    </w:p>
    <w:p w14:paraId="09C52EF1" w14:textId="77777777" w:rsidR="00581D5E" w:rsidRPr="00581D5E" w:rsidRDefault="00581D5E" w:rsidP="00CB43EC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CA6896C" w14:textId="77777777" w:rsidR="00D607D1" w:rsidRPr="007918B4" w:rsidRDefault="002A4639" w:rsidP="00CB43E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918B4">
        <w:rPr>
          <w:rFonts w:ascii="Times New Roman" w:hAnsi="Times New Roman" w:cs="Times New Roman"/>
          <w:b/>
          <w:sz w:val="24"/>
          <w:szCs w:val="24"/>
        </w:rPr>
        <w:t>Знания, умения и навыки, получаемые в процессе изучения</w:t>
      </w:r>
      <w:r w:rsidR="00CB43EC" w:rsidRPr="00791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8B4">
        <w:rPr>
          <w:rFonts w:ascii="Times New Roman" w:hAnsi="Times New Roman" w:cs="Times New Roman"/>
          <w:sz w:val="24"/>
          <w:szCs w:val="24"/>
        </w:rPr>
        <w:t>дисциплины:</w:t>
      </w:r>
    </w:p>
    <w:p w14:paraId="4BF2E513" w14:textId="77777777" w:rsidR="00CB43EC" w:rsidRPr="007918B4" w:rsidRDefault="002A4639" w:rsidP="00CB43EC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7918B4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404AF905" w14:textId="77777777" w:rsidR="00CB43EC" w:rsidRDefault="00CB43EC" w:rsidP="00D607D1">
      <w:pPr>
        <w:pStyle w:val="a3"/>
        <w:numPr>
          <w:ilvl w:val="0"/>
          <w:numId w:val="3"/>
        </w:numPr>
        <w:spacing w:line="20" w:lineRule="atLeast"/>
        <w:ind w:left="851" w:hanging="567"/>
        <w:jc w:val="both"/>
      </w:pPr>
      <w:r w:rsidRPr="007918B4">
        <w:t xml:space="preserve">представление информации в цифровых автоматах; </w:t>
      </w:r>
    </w:p>
    <w:p w14:paraId="17401CF8" w14:textId="77777777" w:rsidR="00D607D1" w:rsidRPr="00D607D1" w:rsidRDefault="00D607D1" w:rsidP="00D607D1">
      <w:pPr>
        <w:pStyle w:val="a3"/>
        <w:numPr>
          <w:ilvl w:val="0"/>
          <w:numId w:val="3"/>
        </w:numPr>
        <w:spacing w:line="20" w:lineRule="atLeast"/>
        <w:ind w:left="851" w:hanging="567"/>
        <w:jc w:val="both"/>
        <w:rPr>
          <w:i/>
        </w:rPr>
      </w:pPr>
      <w:r w:rsidRPr="00D607D1">
        <w:rPr>
          <w:rStyle w:val="FontStyle138"/>
          <w:i w:val="0"/>
          <w:sz w:val="24"/>
          <w:szCs w:val="24"/>
        </w:rPr>
        <w:t>владеть навыками использования программных средств.</w:t>
      </w:r>
    </w:p>
    <w:p w14:paraId="11A41C01" w14:textId="77777777" w:rsidR="00CB43EC" w:rsidRPr="007918B4" w:rsidRDefault="00CB43EC" w:rsidP="00D607D1">
      <w:pPr>
        <w:pStyle w:val="a3"/>
        <w:numPr>
          <w:ilvl w:val="0"/>
          <w:numId w:val="5"/>
        </w:numPr>
        <w:ind w:left="851" w:hanging="567"/>
        <w:jc w:val="both"/>
      </w:pPr>
      <w:r w:rsidRPr="007918B4">
        <w:t>решать задачи минимизации булевых функций (</w:t>
      </w:r>
      <w:proofErr w:type="spellStart"/>
      <w:r w:rsidRPr="007918B4">
        <w:t>минимизирующие</w:t>
      </w:r>
      <w:proofErr w:type="spellEnd"/>
      <w:r w:rsidRPr="007918B4">
        <w:t xml:space="preserve"> карты, метод </w:t>
      </w:r>
      <w:proofErr w:type="spellStart"/>
      <w:r w:rsidRPr="007918B4">
        <w:t>Квайна</w:t>
      </w:r>
      <w:proofErr w:type="spellEnd"/>
      <w:r w:rsidRPr="007918B4">
        <w:t xml:space="preserve">, </w:t>
      </w:r>
      <w:proofErr w:type="spellStart"/>
      <w:r w:rsidRPr="007918B4">
        <w:t>Квайна</w:t>
      </w:r>
      <w:proofErr w:type="spellEnd"/>
      <w:r w:rsidRPr="007918B4">
        <w:t>-Мак-</w:t>
      </w:r>
      <w:proofErr w:type="spellStart"/>
      <w:r w:rsidRPr="007918B4">
        <w:t>Класки</w:t>
      </w:r>
      <w:proofErr w:type="spellEnd"/>
      <w:r w:rsidRPr="007918B4">
        <w:t>, минимизация не</w:t>
      </w:r>
      <w:r w:rsidR="00581D5E">
        <w:t xml:space="preserve"> </w:t>
      </w:r>
      <w:r w:rsidRPr="007918B4">
        <w:t xml:space="preserve">полностью определенных БФ, метод каскадов), </w:t>
      </w:r>
    </w:p>
    <w:p w14:paraId="5FD317E5" w14:textId="77777777" w:rsidR="00CB43EC" w:rsidRPr="007918B4" w:rsidRDefault="00CB43EC" w:rsidP="00D607D1">
      <w:pPr>
        <w:pStyle w:val="a3"/>
        <w:numPr>
          <w:ilvl w:val="0"/>
          <w:numId w:val="5"/>
        </w:numPr>
        <w:spacing w:line="20" w:lineRule="atLeast"/>
        <w:ind w:left="851" w:hanging="567"/>
        <w:jc w:val="both"/>
      </w:pPr>
      <w:r w:rsidRPr="007918B4">
        <w:t>выполнять синтез и анализ комбинационных цифровых автоматов</w:t>
      </w:r>
    </w:p>
    <w:p w14:paraId="40489B9C" w14:textId="77777777" w:rsidR="002A4639" w:rsidRPr="007918B4" w:rsidRDefault="002A4639" w:rsidP="00D607D1">
      <w:pPr>
        <w:spacing w:after="0" w:line="20" w:lineRule="atLeast"/>
        <w:ind w:left="851" w:hanging="567"/>
        <w:rPr>
          <w:rFonts w:ascii="Times New Roman" w:hAnsi="Times New Roman" w:cs="Times New Roman"/>
          <w:sz w:val="24"/>
          <w:szCs w:val="24"/>
        </w:rPr>
      </w:pPr>
      <w:r w:rsidRPr="007918B4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7918B4">
        <w:rPr>
          <w:rFonts w:ascii="Times New Roman" w:hAnsi="Times New Roman" w:cs="Times New Roman"/>
          <w:sz w:val="24"/>
          <w:szCs w:val="24"/>
        </w:rPr>
        <w:t>:</w:t>
      </w:r>
    </w:p>
    <w:p w14:paraId="3C868D55" w14:textId="77777777" w:rsidR="00CB43EC" w:rsidRPr="007918B4" w:rsidRDefault="00CB43EC" w:rsidP="00D607D1">
      <w:pPr>
        <w:pStyle w:val="a3"/>
        <w:numPr>
          <w:ilvl w:val="0"/>
          <w:numId w:val="5"/>
        </w:numPr>
        <w:spacing w:line="20" w:lineRule="atLeast"/>
        <w:ind w:left="851" w:hanging="567"/>
        <w:jc w:val="both"/>
      </w:pPr>
      <w:r w:rsidRPr="007918B4">
        <w:t>методами создания цифровых устройств, позволяющие выполнять арифметические операции</w:t>
      </w:r>
    </w:p>
    <w:p w14:paraId="10E8D1AB" w14:textId="77777777" w:rsidR="00CB43EC" w:rsidRPr="007918B4" w:rsidRDefault="00CB43EC" w:rsidP="00D607D1">
      <w:pPr>
        <w:pStyle w:val="a3"/>
        <w:numPr>
          <w:ilvl w:val="0"/>
          <w:numId w:val="6"/>
        </w:numPr>
        <w:spacing w:line="20" w:lineRule="atLeast"/>
        <w:ind w:left="851" w:hanging="567"/>
        <w:jc w:val="both"/>
      </w:pPr>
      <w:r w:rsidRPr="007918B4">
        <w:t>графическим и матричный способ задания автоматов Мура и Мили;</w:t>
      </w:r>
    </w:p>
    <w:p w14:paraId="4EC05427" w14:textId="77777777" w:rsidR="00CB43EC" w:rsidRPr="007918B4" w:rsidRDefault="00CB43EC" w:rsidP="00D607D1">
      <w:pPr>
        <w:pStyle w:val="a3"/>
        <w:numPr>
          <w:ilvl w:val="0"/>
          <w:numId w:val="6"/>
        </w:numPr>
        <w:spacing w:line="20" w:lineRule="atLeast"/>
        <w:ind w:left="851" w:hanging="567"/>
        <w:jc w:val="both"/>
      </w:pPr>
      <w:r w:rsidRPr="007918B4">
        <w:t>навыками абстрактного синтеза микропрограммных автоматов</w:t>
      </w:r>
      <w:r w:rsidR="007918B4">
        <w:t xml:space="preserve"> </w:t>
      </w:r>
      <w:r w:rsidRPr="007918B4">
        <w:t xml:space="preserve">Мура и Мили с использованием ГСА. </w:t>
      </w:r>
    </w:p>
    <w:p w14:paraId="43693D80" w14:textId="77777777" w:rsidR="003D587E" w:rsidRPr="007918B4" w:rsidRDefault="002A4639" w:rsidP="007918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8B4">
        <w:rPr>
          <w:rFonts w:ascii="Times New Roman" w:hAnsi="Times New Roman" w:cs="Times New Roman"/>
          <w:b/>
          <w:sz w:val="24"/>
          <w:szCs w:val="24"/>
        </w:rPr>
        <w:t>Формы итогового контроля:</w:t>
      </w:r>
      <w:r w:rsidR="00CB43EC" w:rsidRPr="00791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8B4">
        <w:rPr>
          <w:rFonts w:ascii="Times New Roman" w:hAnsi="Times New Roman" w:cs="Times New Roman"/>
          <w:b/>
          <w:sz w:val="24"/>
          <w:szCs w:val="24"/>
        </w:rPr>
        <w:t>экзамен.</w:t>
      </w:r>
    </w:p>
    <w:sectPr w:rsidR="003D587E" w:rsidRPr="007918B4" w:rsidSect="0041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230066"/>
    <w:multiLevelType w:val="hybridMultilevel"/>
    <w:tmpl w:val="34FE72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7C0DB7"/>
    <w:multiLevelType w:val="hybridMultilevel"/>
    <w:tmpl w:val="7D12AC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F358F9"/>
    <w:multiLevelType w:val="hybridMultilevel"/>
    <w:tmpl w:val="E3A82E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6DAA5167"/>
    <w:multiLevelType w:val="hybridMultilevel"/>
    <w:tmpl w:val="B388F4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5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39"/>
    <w:rsid w:val="000A5AAD"/>
    <w:rsid w:val="001843EA"/>
    <w:rsid w:val="002A0017"/>
    <w:rsid w:val="002A4639"/>
    <w:rsid w:val="002D7C5D"/>
    <w:rsid w:val="003D587E"/>
    <w:rsid w:val="00411460"/>
    <w:rsid w:val="00457B48"/>
    <w:rsid w:val="00581D5E"/>
    <w:rsid w:val="006B719D"/>
    <w:rsid w:val="007918B4"/>
    <w:rsid w:val="00885D6B"/>
    <w:rsid w:val="00947535"/>
    <w:rsid w:val="00AF51AD"/>
    <w:rsid w:val="00B12099"/>
    <w:rsid w:val="00B141C1"/>
    <w:rsid w:val="00B77AF9"/>
    <w:rsid w:val="00BA0601"/>
    <w:rsid w:val="00BB09F9"/>
    <w:rsid w:val="00CB43EC"/>
    <w:rsid w:val="00CC13BF"/>
    <w:rsid w:val="00D607D1"/>
    <w:rsid w:val="00DC5712"/>
    <w:rsid w:val="00DE49C9"/>
    <w:rsid w:val="00F560CB"/>
    <w:rsid w:val="00F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C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6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8">
    <w:name w:val="Font Style138"/>
    <w:basedOn w:val="a0"/>
    <w:uiPriority w:val="99"/>
    <w:rsid w:val="00D607D1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uiPriority w:val="99"/>
    <w:rsid w:val="00581D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6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8">
    <w:name w:val="Font Style138"/>
    <w:basedOn w:val="a0"/>
    <w:uiPriority w:val="99"/>
    <w:rsid w:val="00D607D1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uiPriority w:val="99"/>
    <w:rsid w:val="00581D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Сергей Олегов. Старков</cp:lastModifiedBy>
  <cp:revision>2</cp:revision>
  <dcterms:created xsi:type="dcterms:W3CDTF">2022-03-01T09:13:00Z</dcterms:created>
  <dcterms:modified xsi:type="dcterms:W3CDTF">2022-03-01T09:13:00Z</dcterms:modified>
</cp:coreProperties>
</file>